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12" w:rsidRPr="00C12E12" w:rsidRDefault="00C12E12">
      <w:pPr>
        <w:pStyle w:val="Titel"/>
        <w:rPr>
          <w:sz w:val="24"/>
          <w:szCs w:val="24"/>
        </w:rPr>
      </w:pPr>
      <w:r w:rsidRPr="00C12E12">
        <w:rPr>
          <w:rFonts w:ascii="Calibri" w:eastAsia="Times New Roman" w:hAnsi="Calibri" w:cs="Helvetica"/>
          <w:noProof/>
          <w:sz w:val="24"/>
          <w:szCs w:val="24"/>
        </w:rPr>
        <w:drawing>
          <wp:inline distT="0" distB="0" distL="0" distR="0">
            <wp:extent cx="2190750" cy="1257300"/>
            <wp:effectExtent l="19050" t="0" r="0" b="0"/>
            <wp:docPr id="4" name="A737615C-6920-42D1-9A37-C09963620F24" descr="cid:image002.jpg@01D23442.077CC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37615C-6920-42D1-9A37-C09963620F24" descr="cid:image002.jpg@01D23442.077CC8F0"/>
                    <pic:cNvPicPr>
                      <a:picLocks noChangeAspect="1" noChangeArrowheads="1"/>
                    </pic:cNvPicPr>
                  </pic:nvPicPr>
                  <pic:blipFill>
                    <a:blip r:embed="rId6" r:link="rId7" cstate="print"/>
                    <a:srcRect/>
                    <a:stretch>
                      <a:fillRect/>
                    </a:stretch>
                  </pic:blipFill>
                  <pic:spPr bwMode="auto">
                    <a:xfrm>
                      <a:off x="0" y="0"/>
                      <a:ext cx="2190750" cy="1257300"/>
                    </a:xfrm>
                    <a:prstGeom prst="rect">
                      <a:avLst/>
                    </a:prstGeom>
                    <a:noFill/>
                    <a:ln w="9525">
                      <a:noFill/>
                      <a:miter lim="800000"/>
                      <a:headEnd/>
                      <a:tailEnd/>
                    </a:ln>
                  </pic:spPr>
                </pic:pic>
              </a:graphicData>
            </a:graphic>
          </wp:inline>
        </w:drawing>
      </w:r>
    </w:p>
    <w:p w:rsidR="00C12E12" w:rsidRPr="00C12E12" w:rsidRDefault="00C12E12" w:rsidP="00C12E12">
      <w:pPr>
        <w:pStyle w:val="Hoofdtekst2"/>
        <w:rPr>
          <w:sz w:val="24"/>
          <w:szCs w:val="24"/>
        </w:rPr>
      </w:pPr>
    </w:p>
    <w:p w:rsidR="00A3035F" w:rsidRPr="00C12E12" w:rsidRDefault="00714C14">
      <w:pPr>
        <w:pStyle w:val="Titel"/>
        <w:rPr>
          <w:sz w:val="24"/>
          <w:szCs w:val="24"/>
        </w:rPr>
      </w:pPr>
      <w:r w:rsidRPr="00C12E12">
        <w:rPr>
          <w:sz w:val="24"/>
          <w:szCs w:val="24"/>
        </w:rPr>
        <w:t xml:space="preserve">Notulen leerlingenpanel cbs de vuurvlinder </w:t>
      </w:r>
    </w:p>
    <w:p w:rsidR="00A3035F" w:rsidRPr="00C12E12" w:rsidRDefault="00714C14">
      <w:pPr>
        <w:pStyle w:val="Hoofdtekst2"/>
        <w:rPr>
          <w:sz w:val="24"/>
          <w:szCs w:val="24"/>
        </w:rPr>
      </w:pPr>
      <w:r w:rsidRPr="00C12E12">
        <w:rPr>
          <w:sz w:val="24"/>
          <w:szCs w:val="24"/>
        </w:rPr>
        <w:t>——————————</w:t>
      </w:r>
      <w:r w:rsidR="00C12E12">
        <w:rPr>
          <w:sz w:val="24"/>
          <w:szCs w:val="24"/>
        </w:rPr>
        <w:t>—————————————————————————————</w:t>
      </w:r>
    </w:p>
    <w:p w:rsidR="00A3035F" w:rsidRPr="00C12E12" w:rsidRDefault="00714C14">
      <w:pPr>
        <w:pStyle w:val="Hoofdtekst2"/>
        <w:rPr>
          <w:sz w:val="24"/>
          <w:szCs w:val="24"/>
        </w:rPr>
      </w:pPr>
      <w:r w:rsidRPr="00C12E12">
        <w:rPr>
          <w:sz w:val="24"/>
          <w:szCs w:val="24"/>
        </w:rPr>
        <w:t>Aanwezig: groep 6a: Anthony en Veerle, groep 6b Jilles en Fabiën, groep 7a Jesse en Sidney, 7b Ties en Laura , 7c Douwe en Mirthe , 8a Jan Stefan en Juilia, 8b Judith en Boyd.</w:t>
      </w:r>
    </w:p>
    <w:p w:rsidR="00A3035F" w:rsidRPr="00C12E12" w:rsidRDefault="00902A9D">
      <w:pPr>
        <w:pStyle w:val="Hoofdtekst2"/>
        <w:rPr>
          <w:sz w:val="24"/>
          <w:szCs w:val="24"/>
        </w:rPr>
      </w:pPr>
      <w:r>
        <w:rPr>
          <w:sz w:val="24"/>
          <w:szCs w:val="24"/>
        </w:rPr>
        <w:t>Bauke Kore</w:t>
      </w:r>
      <w:r w:rsidR="00714C14" w:rsidRPr="00C12E12">
        <w:rPr>
          <w:sz w:val="24"/>
          <w:szCs w:val="24"/>
        </w:rPr>
        <w:t>nstra (directie) Angela Wind (MZR)</w:t>
      </w:r>
    </w:p>
    <w:p w:rsidR="00A3035F" w:rsidRPr="00C12E12" w:rsidRDefault="00714C14">
      <w:pPr>
        <w:pStyle w:val="Hoofdtekst2"/>
        <w:rPr>
          <w:sz w:val="24"/>
          <w:szCs w:val="24"/>
        </w:rPr>
      </w:pPr>
      <w:r w:rsidRPr="00C12E12">
        <w:rPr>
          <w:sz w:val="24"/>
          <w:szCs w:val="24"/>
        </w:rPr>
        <w:t>——————————</w:t>
      </w:r>
      <w:r w:rsidR="00C12E12">
        <w:rPr>
          <w:sz w:val="24"/>
          <w:szCs w:val="24"/>
        </w:rPr>
        <w:t>—————————————————————————————</w:t>
      </w:r>
    </w:p>
    <w:p w:rsidR="00A3035F" w:rsidRPr="00C12E12" w:rsidRDefault="00A3035F">
      <w:pPr>
        <w:pStyle w:val="Hoofdtekst2"/>
        <w:rPr>
          <w:b/>
          <w:bCs/>
          <w:sz w:val="24"/>
          <w:szCs w:val="24"/>
          <w:u w:val="single"/>
        </w:rPr>
      </w:pPr>
    </w:p>
    <w:p w:rsidR="00A3035F" w:rsidRPr="00C12E12" w:rsidRDefault="00714C14">
      <w:pPr>
        <w:pStyle w:val="Hoofdtekst2"/>
        <w:rPr>
          <w:b/>
          <w:bCs/>
          <w:sz w:val="24"/>
          <w:szCs w:val="24"/>
          <w:u w:val="single"/>
        </w:rPr>
      </w:pPr>
      <w:r w:rsidRPr="00C12E12">
        <w:rPr>
          <w:b/>
          <w:bCs/>
          <w:sz w:val="24"/>
          <w:szCs w:val="24"/>
          <w:u w:val="single"/>
        </w:rPr>
        <w:t>Opening</w:t>
      </w:r>
    </w:p>
    <w:p w:rsidR="00A3035F" w:rsidRPr="00C12E12" w:rsidRDefault="00714C14">
      <w:pPr>
        <w:pStyle w:val="Hoofdtekst2"/>
        <w:rPr>
          <w:sz w:val="24"/>
          <w:szCs w:val="24"/>
        </w:rPr>
      </w:pPr>
      <w:r w:rsidRPr="00C12E12">
        <w:rPr>
          <w:sz w:val="24"/>
          <w:szCs w:val="24"/>
        </w:rPr>
        <w:t>Alle kinderen word</w:t>
      </w:r>
      <w:r w:rsidR="00902A9D">
        <w:rPr>
          <w:sz w:val="24"/>
          <w:szCs w:val="24"/>
        </w:rPr>
        <w:t>en welkom geheten door Dhr Koren</w:t>
      </w:r>
      <w:r w:rsidRPr="00C12E12">
        <w:rPr>
          <w:sz w:val="24"/>
          <w:szCs w:val="24"/>
        </w:rPr>
        <w:t>stra. Daarna worden er enkele vragen gesteld waar per klas een antwoord wordt gegeven.</w:t>
      </w:r>
    </w:p>
    <w:p w:rsidR="00C12E12" w:rsidRPr="00C12E12" w:rsidRDefault="00C12E12">
      <w:pPr>
        <w:pStyle w:val="Hoofdtekst2"/>
        <w:rPr>
          <w:sz w:val="24"/>
          <w:szCs w:val="24"/>
        </w:rPr>
      </w:pPr>
    </w:p>
    <w:p w:rsidR="00A3035F" w:rsidRPr="00C12E12" w:rsidRDefault="00A3035F">
      <w:pPr>
        <w:pStyle w:val="Hoofdtekst2"/>
        <w:rPr>
          <w:sz w:val="24"/>
          <w:szCs w:val="24"/>
        </w:rPr>
      </w:pPr>
    </w:p>
    <w:p w:rsidR="00A3035F" w:rsidRPr="00C12E12" w:rsidRDefault="00714C14">
      <w:pPr>
        <w:pStyle w:val="Hoofdtekst2"/>
        <w:rPr>
          <w:b/>
          <w:bCs/>
          <w:sz w:val="24"/>
          <w:szCs w:val="24"/>
          <w:u w:val="single"/>
        </w:rPr>
      </w:pPr>
      <w:r w:rsidRPr="00C12E12">
        <w:rPr>
          <w:b/>
          <w:bCs/>
          <w:sz w:val="24"/>
          <w:szCs w:val="24"/>
          <w:u w:val="single"/>
        </w:rPr>
        <w:t>Hoe zijn de kinderen gekozen?</w:t>
      </w:r>
    </w:p>
    <w:p w:rsidR="00A3035F" w:rsidRPr="00C12E12" w:rsidRDefault="00714C14">
      <w:pPr>
        <w:pStyle w:val="Hoofdtekst2"/>
        <w:rPr>
          <w:sz w:val="24"/>
          <w:szCs w:val="24"/>
        </w:rPr>
      </w:pPr>
      <w:r w:rsidRPr="00C12E12">
        <w:rPr>
          <w:sz w:val="24"/>
          <w:szCs w:val="24"/>
        </w:rPr>
        <w:t>De kinderen mochten zelf aangeven of ze interesse hadden. Hierna is in de meeste klassen een verloting geweest. Ook zijn er klassenvertegenwoordigers die door de klasgenoten zelf zijn gekozen op basis van voorkeursstemmen.</w:t>
      </w:r>
    </w:p>
    <w:p w:rsidR="00C12E12" w:rsidRPr="00C12E12" w:rsidRDefault="00C12E12">
      <w:pPr>
        <w:pStyle w:val="Hoofdtekst2"/>
        <w:rPr>
          <w:sz w:val="24"/>
          <w:szCs w:val="24"/>
        </w:rPr>
      </w:pPr>
    </w:p>
    <w:p w:rsidR="00A3035F" w:rsidRPr="00C12E12" w:rsidRDefault="00714C14">
      <w:pPr>
        <w:pStyle w:val="Hoofdtekst"/>
      </w:pPr>
      <w:r w:rsidRPr="00C12E12">
        <w:rPr>
          <w:b/>
          <w:bCs/>
          <w:u w:val="single"/>
        </w:rPr>
        <w:t>Wat denk je wat het leerlingenpanel voor jou kan betekenen?</w:t>
      </w:r>
      <w:r w:rsidRPr="00C12E12">
        <w:rPr>
          <w:b/>
          <w:bCs/>
          <w:u w:val="single"/>
        </w:rPr>
        <w:br/>
      </w:r>
      <w:r w:rsidRPr="00C12E12">
        <w:t>Mirthe, goede afspraken maken die nageleefd worden</w:t>
      </w:r>
      <w:r w:rsidR="00C12E12">
        <w:t>.</w:t>
      </w:r>
      <w:r w:rsidRPr="00C12E12">
        <w:br/>
        <w:t>Douwe, verwacht verbeteringen</w:t>
      </w:r>
      <w:r w:rsidR="00C12E12">
        <w:t>.</w:t>
      </w:r>
      <w:r w:rsidRPr="00C12E12">
        <w:br/>
        <w:t>Ties,  Dat de afspraken moeten wel nageleefd worden en niet na een paar maanden vergeten worden.</w:t>
      </w:r>
    </w:p>
    <w:p w:rsidR="00C12E12" w:rsidRPr="00C12E12" w:rsidRDefault="00C12E12">
      <w:pPr>
        <w:pStyle w:val="Hoofdtekst"/>
        <w:rPr>
          <w:b/>
          <w:bCs/>
          <w:u w:val="single"/>
        </w:rPr>
      </w:pPr>
    </w:p>
    <w:p w:rsidR="00C12E12" w:rsidRPr="00C12E12" w:rsidRDefault="00C12E12" w:rsidP="00C12E12">
      <w:pPr>
        <w:pStyle w:val="Hoofdtekst"/>
        <w:rPr>
          <w:b/>
          <w:bCs/>
          <w:u w:val="single"/>
        </w:rPr>
      </w:pPr>
      <w:r w:rsidRPr="00C12E12">
        <w:rPr>
          <w:b/>
          <w:bCs/>
          <w:u w:val="single"/>
        </w:rPr>
        <w:t>Wat is jullie droomschool?</w:t>
      </w:r>
    </w:p>
    <w:p w:rsidR="00C12E12" w:rsidRPr="00C12E12" w:rsidRDefault="00C12E12" w:rsidP="00C12E12">
      <w:pPr>
        <w:pStyle w:val="Hoofdtekst"/>
        <w:rPr>
          <w:b/>
          <w:bCs/>
          <w:u w:val="single"/>
        </w:rPr>
      </w:pPr>
      <w:r w:rsidRPr="00C12E12">
        <w:t>De kinderen krijgen een placemat waarom ze aan kunnen geven hoe een droomschool er in de ogen van de kinderen uit zou moeten zien. En wat bedoelen we dan eigenlijk? Als voorbeeld worden de volgende vragen gesteld:</w:t>
      </w:r>
      <w:r w:rsidRPr="00C12E12">
        <w:br/>
        <w:t>-Hoe zie jij de droomschool voor je?</w:t>
      </w:r>
      <w:r w:rsidRPr="00C12E12">
        <w:br/>
        <w:t>-Hoe wordt daar lesgegeven ?</w:t>
      </w:r>
      <w:r w:rsidRPr="00C12E12">
        <w:br/>
        <w:t>-Hoe ziet je dag eruit ?</w:t>
      </w:r>
      <w:r w:rsidRPr="00C12E12">
        <w:br/>
        <w:t>-Welke spullen heb je daar voor nodig ?</w:t>
      </w:r>
      <w:r w:rsidRPr="00C12E12">
        <w:br/>
        <w:t>-Hoe zit de school er in de toekomst uit ?</w:t>
      </w:r>
    </w:p>
    <w:p w:rsidR="00C12E12" w:rsidRPr="00C12E12" w:rsidRDefault="00C12E12">
      <w:pPr>
        <w:pStyle w:val="Hoofdtekst"/>
        <w:rPr>
          <w:b/>
          <w:bCs/>
          <w:u w:val="single"/>
        </w:rPr>
      </w:pPr>
    </w:p>
    <w:p w:rsidR="00C12E12" w:rsidRPr="00C12E12" w:rsidRDefault="00C12E12">
      <w:pPr>
        <w:pStyle w:val="Hoofdtekst"/>
        <w:rPr>
          <w:b/>
          <w:bCs/>
          <w:u w:val="single"/>
        </w:rPr>
      </w:pPr>
    </w:p>
    <w:p w:rsidR="00A3035F" w:rsidRPr="00C12E12" w:rsidRDefault="00714C14">
      <w:pPr>
        <w:pStyle w:val="Hoofdtekst"/>
      </w:pPr>
      <w:r w:rsidRPr="00C12E12">
        <w:t>De Kinderen zijn aan het brainstormen geweest en komen met de volgende punten:</w:t>
      </w:r>
      <w:r w:rsidRPr="00C12E12">
        <w:br/>
        <w:t xml:space="preserve">- met een glimlach naar en van school </w:t>
      </w:r>
      <w:r w:rsidRPr="00C12E12">
        <w:br/>
        <w:t>- ook een school met meer dove kinderen.</w:t>
      </w:r>
      <w:r w:rsidRPr="00C12E12">
        <w:br/>
        <w:t xml:space="preserve">- meer talen leren </w:t>
      </w:r>
      <w:r w:rsidRPr="00C12E12">
        <w:br/>
        <w:t xml:space="preserve">- een chillhoek waar je les krijgt. </w:t>
      </w:r>
      <w:r w:rsidRPr="00C12E12">
        <w:br/>
        <w:t xml:space="preserve">- kinderen van groep 7 en 8 geven hulp bij de groepen 1,2 en 3. </w:t>
      </w:r>
      <w:r w:rsidRPr="00C12E12">
        <w:br/>
        <w:t xml:space="preserve">- een bibliotheek op school waar je ook zou kunnen leren. </w:t>
      </w:r>
      <w:r w:rsidRPr="00C12E12">
        <w:br/>
        <w:t xml:space="preserve">- andere schooltijden (09:30 tot 15:15 uur) </w:t>
      </w:r>
      <w:r w:rsidRPr="00C12E12">
        <w:br/>
        <w:t>- meer meesters</w:t>
      </w:r>
      <w:r w:rsidRPr="00C12E12">
        <w:br/>
        <w:t>- meer muziek, dans en toneel op school</w:t>
      </w:r>
      <w:r w:rsidRPr="00C12E12">
        <w:br/>
        <w:t>- beter meubilair</w:t>
      </w:r>
      <w:r w:rsidRPr="00C12E12">
        <w:br/>
        <w:t>- thuis leren</w:t>
      </w:r>
      <w:r w:rsidRPr="00C12E12">
        <w:br/>
        <w:t>- grote gymzalen</w:t>
      </w:r>
      <w:r w:rsidRPr="00C12E12">
        <w:br/>
        <w:t>- veel meer speeltoestelen</w:t>
      </w:r>
      <w:r w:rsidRPr="00C12E12">
        <w:br/>
        <w:t xml:space="preserve">- later naar school </w:t>
      </w:r>
      <w:r w:rsidRPr="00C12E12">
        <w:br/>
        <w:t>- schone wc’s</w:t>
      </w:r>
      <w:r w:rsidRPr="00C12E12">
        <w:br/>
        <w:t>- geen snappet maar echte ipad’s</w:t>
      </w:r>
      <w:r w:rsidRPr="00C12E12">
        <w:br/>
        <w:t>- grote voetballen</w:t>
      </w:r>
      <w:r w:rsidRPr="00C12E12">
        <w:br/>
        <w:t xml:space="preserve">- een pannakooi </w:t>
      </w:r>
      <w:r w:rsidRPr="00C12E12">
        <w:br/>
        <w:t xml:space="preserve">- pestvrije school </w:t>
      </w:r>
    </w:p>
    <w:p w:rsidR="00A3035F" w:rsidRPr="00C12E12" w:rsidRDefault="00714C14">
      <w:pPr>
        <w:pStyle w:val="Hoofdtekst"/>
      </w:pPr>
      <w:r w:rsidRPr="00C12E12">
        <w:t xml:space="preserve">Na het doornemen van alle opgeschreven punten, worden deze de volgende vergadering besproken. De volgende keer behandelen we de punten die nu nog niet besproken zijn. Omdat er al aardig wat punten aangeven zijn zal de volgende vergadering op korte termijn worden ingepland. </w:t>
      </w:r>
    </w:p>
    <w:p w:rsidR="00A3035F" w:rsidRPr="00C12E12" w:rsidRDefault="00714C14">
      <w:pPr>
        <w:pStyle w:val="Hoofdtekst"/>
      </w:pPr>
      <w:r w:rsidRPr="00C12E12">
        <w:rPr>
          <w:b/>
          <w:bCs/>
          <w:u w:val="single"/>
        </w:rPr>
        <w:t>Sluiting</w:t>
      </w:r>
      <w:r w:rsidRPr="00C12E12">
        <w:br/>
        <w:t xml:space="preserve">Iedereen wordt bedankt voor de input en gaat terug naar de klas. </w:t>
      </w:r>
    </w:p>
    <w:p w:rsidR="00A3035F" w:rsidRPr="00C12E12" w:rsidRDefault="00714C14">
      <w:pPr>
        <w:pStyle w:val="Hoofdtekst"/>
      </w:pPr>
      <w:bookmarkStart w:id="0" w:name="_GoBack"/>
      <w:bookmarkEnd w:id="0"/>
      <w:r w:rsidRPr="00C12E12">
        <w:br/>
      </w:r>
    </w:p>
    <w:p w:rsidR="00C12E12" w:rsidRPr="00C12E12" w:rsidRDefault="00C12E12">
      <w:pPr>
        <w:pStyle w:val="Hoofdtekst"/>
      </w:pPr>
    </w:p>
    <w:sectPr w:rsidR="00C12E12" w:rsidRPr="00C12E12" w:rsidSect="00A3035F">
      <w:headerReference w:type="default" r:id="rId8"/>
      <w:footerReference w:type="default" r:id="rId9"/>
      <w:pgSz w:w="11900" w:h="16840"/>
      <w:pgMar w:top="1598" w:right="1240" w:bottom="1440" w:left="1240" w:header="1195"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14" w:rsidRDefault="00714C14" w:rsidP="00A3035F">
      <w:r>
        <w:separator/>
      </w:r>
    </w:p>
  </w:endnote>
  <w:endnote w:type="continuationSeparator" w:id="0">
    <w:p w:rsidR="00714C14" w:rsidRDefault="00714C14" w:rsidP="00A3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5F" w:rsidRDefault="00A3035F">
    <w:pPr>
      <w:pStyle w:val="Kop-envoettekst"/>
      <w:tabs>
        <w:tab w:val="clear" w:pos="9020"/>
        <w:tab w:val="center" w:pos="4710"/>
        <w:tab w:val="right" w:pos="9420"/>
      </w:tabs>
    </w:pPr>
    <w:r>
      <w:fldChar w:fldCharType="begin"/>
    </w:r>
    <w:r w:rsidR="00714C14">
      <w:instrText xml:space="preserve"> PAGE </w:instrText>
    </w:r>
    <w:r>
      <w:fldChar w:fldCharType="separate"/>
    </w:r>
    <w:r w:rsidR="00902A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14" w:rsidRDefault="00714C14" w:rsidP="00A3035F">
      <w:r>
        <w:separator/>
      </w:r>
    </w:p>
  </w:footnote>
  <w:footnote w:type="continuationSeparator" w:id="0">
    <w:p w:rsidR="00714C14" w:rsidRDefault="00714C14" w:rsidP="00A3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5F" w:rsidRDefault="00714C14">
    <w:pPr>
      <w:pStyle w:val="Kop-envoettekst"/>
      <w:tabs>
        <w:tab w:val="clear" w:pos="9020"/>
        <w:tab w:val="center" w:pos="4710"/>
        <w:tab w:val="right" w:pos="9420"/>
      </w:tabs>
    </w:pPr>
    <w:r>
      <w:tab/>
    </w:r>
    <w:r>
      <w:tab/>
    </w:r>
    <w:r w:rsidR="00A3035F">
      <w:fldChar w:fldCharType="begin" w:fldLock="1"/>
    </w:r>
    <w:r>
      <w:instrText xml:space="preserve"> DATE \@ "dddd d MMMM y" </w:instrText>
    </w:r>
    <w:r w:rsidR="00A3035F">
      <w:fldChar w:fldCharType="separate"/>
    </w:r>
    <w:r>
      <w:t>donderdag 27 oktober 2016</w:t>
    </w:r>
    <w:r w:rsidR="00A3035F">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035F"/>
    <w:rsid w:val="00375D16"/>
    <w:rsid w:val="00714C14"/>
    <w:rsid w:val="00902A9D"/>
    <w:rsid w:val="00A3035F"/>
    <w:rsid w:val="00C12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168F"/>
  <w15:docId w15:val="{CE61DE06-370B-483A-9AFC-C19AFDE3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3035F"/>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3035F"/>
    <w:rPr>
      <w:u w:val="single"/>
    </w:rPr>
  </w:style>
  <w:style w:type="table" w:customStyle="1" w:styleId="TableNormal">
    <w:name w:val="Table Normal"/>
    <w:rsid w:val="00A3035F"/>
    <w:tblPr>
      <w:tblInd w:w="0" w:type="dxa"/>
      <w:tblCellMar>
        <w:top w:w="0" w:type="dxa"/>
        <w:left w:w="0" w:type="dxa"/>
        <w:bottom w:w="0" w:type="dxa"/>
        <w:right w:w="0" w:type="dxa"/>
      </w:tblCellMar>
    </w:tblPr>
  </w:style>
  <w:style w:type="paragraph" w:customStyle="1" w:styleId="Kop-envoettekst">
    <w:name w:val="Kop- en voettekst"/>
    <w:rsid w:val="00A3035F"/>
    <w:pPr>
      <w:tabs>
        <w:tab w:val="right" w:pos="9020"/>
      </w:tabs>
    </w:pPr>
    <w:rPr>
      <w:rFonts w:ascii="Helvetica" w:hAnsi="Helvetica" w:cs="Arial Unicode MS"/>
      <w:color w:val="000000"/>
      <w:sz w:val="24"/>
      <w:szCs w:val="24"/>
    </w:rPr>
  </w:style>
  <w:style w:type="paragraph" w:styleId="Titel">
    <w:name w:val="Title"/>
    <w:next w:val="Hoofdtekst2"/>
    <w:rsid w:val="00A3035F"/>
    <w:pPr>
      <w:keepNext/>
      <w:spacing w:before="200" w:after="200"/>
      <w:outlineLvl w:val="1"/>
    </w:pPr>
    <w:rPr>
      <w:rFonts w:ascii="Helvetica" w:hAnsi="Helvetica" w:cs="Arial Unicode MS"/>
      <w:b/>
      <w:bCs/>
      <w:color w:val="434343"/>
      <w:sz w:val="36"/>
      <w:szCs w:val="36"/>
    </w:rPr>
  </w:style>
  <w:style w:type="paragraph" w:customStyle="1" w:styleId="Hoofdtekst2">
    <w:name w:val="Hoofdtekst 2"/>
    <w:rsid w:val="00A3035F"/>
    <w:rPr>
      <w:rFonts w:ascii="Helvetica" w:hAnsi="Helvetica" w:cs="Arial Unicode MS"/>
      <w:color w:val="000000"/>
      <w:sz w:val="22"/>
      <w:szCs w:val="22"/>
    </w:rPr>
  </w:style>
  <w:style w:type="paragraph" w:customStyle="1" w:styleId="Hoofdtekst">
    <w:name w:val="Hoofdtekst"/>
    <w:rsid w:val="00A3035F"/>
    <w:pPr>
      <w:spacing w:before="160" w:line="288" w:lineRule="auto"/>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C12E12"/>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E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2.jpg@01D23442.077CC8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Bauke Korenstra</cp:lastModifiedBy>
  <cp:revision>3</cp:revision>
  <dcterms:created xsi:type="dcterms:W3CDTF">2016-11-02T13:28:00Z</dcterms:created>
  <dcterms:modified xsi:type="dcterms:W3CDTF">2016-11-03T09:10:00Z</dcterms:modified>
</cp:coreProperties>
</file>